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1"/>
      </w:tblGrid>
      <w:tr w:rsidR="004E44C9" w:rsidRPr="009738F2" w14:paraId="750D6B7D" w14:textId="77777777" w:rsidTr="001A1066">
        <w:trPr>
          <w:cantSplit/>
          <w:trHeight w:hRule="exact" w:val="227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E2851" w14:textId="77777777" w:rsidR="004E44C9" w:rsidRPr="009738F2" w:rsidRDefault="004E44C9" w:rsidP="004E44C9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88491279"/>
            <w:r w:rsidRPr="009738F2">
              <w:rPr>
                <w:rFonts w:ascii="Arial" w:hAnsi="Arial" w:cs="Arial"/>
              </w:rPr>
              <w:t>Praxis (Adress-Stempel)</w:t>
            </w:r>
          </w:p>
        </w:tc>
      </w:tr>
      <w:tr w:rsidR="004E44C9" w:rsidRPr="009738F2" w14:paraId="59E8403F" w14:textId="77777777" w:rsidTr="001A1066">
        <w:trPr>
          <w:cantSplit/>
          <w:trHeight w:hRule="exact" w:val="437"/>
        </w:trPr>
        <w:tc>
          <w:tcPr>
            <w:tcW w:w="48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FDE" w14:textId="77777777" w:rsidR="004E44C9" w:rsidRPr="009738F2" w:rsidRDefault="004E44C9" w:rsidP="004E44C9">
            <w:pPr>
              <w:spacing w:after="0" w:line="240" w:lineRule="auto"/>
              <w:rPr>
                <w:rFonts w:ascii="Arial" w:hAnsi="Arial" w:cs="Arial"/>
              </w:rPr>
            </w:pPr>
          </w:p>
          <w:p w14:paraId="4BF31907" w14:textId="77777777" w:rsidR="004E44C9" w:rsidRPr="009738F2" w:rsidRDefault="004E44C9" w:rsidP="004E44C9">
            <w:pPr>
              <w:spacing w:after="0" w:line="240" w:lineRule="auto"/>
              <w:rPr>
                <w:rFonts w:ascii="Arial" w:hAnsi="Arial" w:cs="Arial"/>
              </w:rPr>
            </w:pPr>
          </w:p>
          <w:p w14:paraId="4813EFEB" w14:textId="77777777" w:rsidR="004E44C9" w:rsidRPr="009738F2" w:rsidRDefault="004E44C9" w:rsidP="004E44C9">
            <w:pPr>
              <w:spacing w:after="0" w:line="240" w:lineRule="auto"/>
              <w:rPr>
                <w:rFonts w:ascii="Arial" w:hAnsi="Arial" w:cs="Arial"/>
              </w:rPr>
            </w:pPr>
          </w:p>
          <w:p w14:paraId="3FE7E410" w14:textId="77777777" w:rsidR="004E44C9" w:rsidRPr="009738F2" w:rsidRDefault="004E44C9" w:rsidP="004E44C9">
            <w:pPr>
              <w:spacing w:after="0" w:line="240" w:lineRule="auto"/>
              <w:rPr>
                <w:rFonts w:ascii="Arial" w:hAnsi="Arial" w:cs="Arial"/>
              </w:rPr>
            </w:pPr>
          </w:p>
          <w:p w14:paraId="3E24FD8C" w14:textId="77777777" w:rsidR="004E44C9" w:rsidRPr="009738F2" w:rsidRDefault="004E44C9" w:rsidP="004E44C9">
            <w:pPr>
              <w:spacing w:after="0" w:line="240" w:lineRule="auto"/>
              <w:rPr>
                <w:rFonts w:ascii="Arial" w:hAnsi="Arial" w:cs="Arial"/>
              </w:rPr>
            </w:pPr>
          </w:p>
          <w:p w14:paraId="2C1FC57E" w14:textId="77777777" w:rsidR="004E44C9" w:rsidRPr="009738F2" w:rsidRDefault="004E44C9" w:rsidP="004E44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44C9" w:rsidRPr="009738F2" w14:paraId="14895D30" w14:textId="77777777" w:rsidTr="001A1066">
        <w:trPr>
          <w:cantSplit/>
          <w:trHeight w:hRule="exact" w:val="1180"/>
        </w:trPr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A0C" w14:textId="77777777" w:rsidR="004E44C9" w:rsidRPr="009738F2" w:rsidRDefault="004E44C9" w:rsidP="004E44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C8B135" w14:textId="77777777" w:rsidR="004E44C9" w:rsidRPr="009738F2" w:rsidRDefault="004E44C9" w:rsidP="004E44C9">
      <w:pPr>
        <w:spacing w:after="0" w:line="240" w:lineRule="auto"/>
        <w:rPr>
          <w:rFonts w:ascii="Arial" w:hAnsi="Arial" w:cs="Arial"/>
        </w:rPr>
      </w:pPr>
    </w:p>
    <w:bookmarkEnd w:id="0"/>
    <w:p w14:paraId="1C71F089" w14:textId="77777777" w:rsidR="00FC6D2F" w:rsidRPr="009738F2" w:rsidRDefault="00FC6D2F" w:rsidP="004E44C9">
      <w:pPr>
        <w:spacing w:after="0"/>
        <w:rPr>
          <w:rFonts w:ascii="Arial" w:hAnsi="Arial" w:cs="Arial"/>
        </w:rPr>
      </w:pPr>
    </w:p>
    <w:p w14:paraId="21634449" w14:textId="371E099F" w:rsidR="00FC6D2F" w:rsidRPr="009738F2" w:rsidRDefault="00FC6D2F" w:rsidP="004E44C9">
      <w:pPr>
        <w:spacing w:after="0"/>
        <w:rPr>
          <w:rFonts w:ascii="Arial" w:hAnsi="Arial" w:cs="Arial"/>
        </w:rPr>
      </w:pPr>
      <w:r w:rsidRPr="009738F2">
        <w:rPr>
          <w:rFonts w:ascii="Arial" w:hAnsi="Arial" w:cs="Arial"/>
        </w:rPr>
        <w:t>An das Gesundheitsamt</w:t>
      </w:r>
      <w:r w:rsidR="00B07343" w:rsidRPr="009738F2">
        <w:rPr>
          <w:rFonts w:ascii="Arial" w:hAnsi="Arial" w:cs="Arial"/>
        </w:rPr>
        <w:t xml:space="preserve"> </w:t>
      </w:r>
      <w:r w:rsidR="00B07343" w:rsidRPr="009738F2">
        <w:rPr>
          <w:rFonts w:ascii="Arial" w:hAnsi="Arial" w:cs="Arial"/>
          <w:vertAlign w:val="superscript"/>
        </w:rPr>
        <w:t>1</w:t>
      </w:r>
    </w:p>
    <w:p w14:paraId="32D48FA7" w14:textId="58B48FE6" w:rsidR="00FC6D2F" w:rsidRPr="009738F2" w:rsidRDefault="00FC6D2F" w:rsidP="004E44C9">
      <w:pPr>
        <w:spacing w:after="0"/>
        <w:rPr>
          <w:rFonts w:ascii="Arial" w:hAnsi="Arial" w:cs="Arial"/>
        </w:rPr>
      </w:pPr>
    </w:p>
    <w:p w14:paraId="220162BE" w14:textId="2A35D3FD" w:rsidR="004E44C9" w:rsidRPr="009738F2" w:rsidRDefault="004E44C9" w:rsidP="004E44C9">
      <w:pPr>
        <w:spacing w:after="0"/>
        <w:rPr>
          <w:rFonts w:ascii="Arial" w:hAnsi="Arial" w:cs="Arial"/>
        </w:rPr>
      </w:pPr>
    </w:p>
    <w:p w14:paraId="6E1256E4" w14:textId="1E73BF91" w:rsidR="004E44C9" w:rsidRPr="009738F2" w:rsidRDefault="004E44C9" w:rsidP="004E44C9">
      <w:pPr>
        <w:spacing w:after="0"/>
        <w:rPr>
          <w:rFonts w:ascii="Arial" w:hAnsi="Arial" w:cs="Arial"/>
        </w:rPr>
      </w:pPr>
    </w:p>
    <w:p w14:paraId="197680AD" w14:textId="78CB9263" w:rsidR="004E44C9" w:rsidRPr="009738F2" w:rsidRDefault="004E44C9" w:rsidP="004E44C9">
      <w:pPr>
        <w:spacing w:after="0"/>
        <w:rPr>
          <w:rFonts w:ascii="Arial" w:hAnsi="Arial" w:cs="Arial"/>
        </w:rPr>
      </w:pPr>
    </w:p>
    <w:p w14:paraId="30182E8E" w14:textId="77777777" w:rsidR="004E44C9" w:rsidRPr="009738F2" w:rsidRDefault="004E44C9" w:rsidP="004E44C9">
      <w:pPr>
        <w:spacing w:after="0"/>
        <w:rPr>
          <w:rFonts w:ascii="Arial" w:hAnsi="Arial" w:cs="Arial"/>
        </w:rPr>
      </w:pPr>
    </w:p>
    <w:p w14:paraId="46420A43" w14:textId="77777777" w:rsidR="00FC6D2F" w:rsidRPr="009738F2" w:rsidRDefault="00FC6D2F" w:rsidP="004E44C9">
      <w:pPr>
        <w:spacing w:after="0"/>
        <w:rPr>
          <w:rFonts w:ascii="Arial" w:hAnsi="Arial" w:cs="Arial"/>
        </w:rPr>
      </w:pPr>
    </w:p>
    <w:p w14:paraId="3BE54873" w14:textId="77777777" w:rsidR="00FC6D2F" w:rsidRPr="009738F2" w:rsidRDefault="00FC6D2F" w:rsidP="004E44C9">
      <w:pPr>
        <w:spacing w:after="0"/>
        <w:rPr>
          <w:rFonts w:ascii="Arial" w:hAnsi="Arial" w:cs="Arial"/>
        </w:rPr>
      </w:pPr>
    </w:p>
    <w:p w14:paraId="78777BA5" w14:textId="1E3D96B5" w:rsidR="00257CA1" w:rsidRPr="009738F2" w:rsidRDefault="00FC6D2F" w:rsidP="009E7FD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738F2">
        <w:rPr>
          <w:rFonts w:ascii="Arial" w:hAnsi="Arial" w:cs="Arial"/>
          <w:b/>
          <w:bCs/>
          <w:sz w:val="24"/>
          <w:szCs w:val="24"/>
        </w:rPr>
        <w:t xml:space="preserve">Meldung </w:t>
      </w:r>
      <w:r w:rsidR="009E7FD3" w:rsidRPr="009738F2">
        <w:rPr>
          <w:rFonts w:ascii="Arial" w:hAnsi="Arial" w:cs="Arial"/>
          <w:b/>
          <w:bCs/>
          <w:sz w:val="24"/>
          <w:szCs w:val="24"/>
        </w:rPr>
        <w:t>eines nicht vorgelegten Immunitäts-Nachweises gegen COVID-19</w:t>
      </w:r>
      <w:r w:rsidR="005F0376" w:rsidRPr="009738F2">
        <w:rPr>
          <w:rFonts w:ascii="Arial" w:hAnsi="Arial" w:cs="Arial"/>
          <w:b/>
          <w:bCs/>
          <w:sz w:val="24"/>
          <w:szCs w:val="24"/>
        </w:rPr>
        <w:t xml:space="preserve"> </w:t>
      </w:r>
      <w:r w:rsidR="007E43C6" w:rsidRPr="009738F2">
        <w:rPr>
          <w:rFonts w:ascii="Arial" w:hAnsi="Arial" w:cs="Arial"/>
          <w:b/>
          <w:bCs/>
          <w:sz w:val="24"/>
          <w:szCs w:val="24"/>
        </w:rPr>
        <w:br/>
      </w:r>
      <w:r w:rsidR="009E7FD3" w:rsidRPr="009738F2">
        <w:rPr>
          <w:rFonts w:ascii="Arial" w:hAnsi="Arial" w:cs="Arial"/>
          <w:b/>
          <w:bCs/>
          <w:sz w:val="24"/>
          <w:szCs w:val="24"/>
        </w:rPr>
        <w:t>gemäß § 20a Absatz 2 Infektionsschutzgesetz (IfSG)</w:t>
      </w:r>
    </w:p>
    <w:p w14:paraId="4872FD98" w14:textId="7644434D" w:rsidR="00FC6D2F" w:rsidRPr="009738F2" w:rsidRDefault="00FC6D2F" w:rsidP="00AB4A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343B31" w14:textId="0DE5F2EE" w:rsidR="00257CA1" w:rsidRPr="009738F2" w:rsidRDefault="00E726CA" w:rsidP="00AB4A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38F2">
        <w:rPr>
          <w:rFonts w:ascii="Arial" w:hAnsi="Arial" w:cs="Arial"/>
          <w:sz w:val="20"/>
          <w:szCs w:val="20"/>
        </w:rPr>
        <w:br/>
      </w:r>
      <w:r w:rsidRPr="009738F2">
        <w:rPr>
          <w:rFonts w:ascii="Arial" w:hAnsi="Arial" w:cs="Arial"/>
          <w:sz w:val="20"/>
          <w:szCs w:val="20"/>
        </w:rPr>
        <w:br/>
      </w:r>
      <w:r w:rsidR="00FC6D2F" w:rsidRPr="009738F2">
        <w:rPr>
          <w:rFonts w:ascii="Arial" w:hAnsi="Arial" w:cs="Arial"/>
          <w:sz w:val="20"/>
          <w:szCs w:val="20"/>
        </w:rPr>
        <w:t>Sehr geehrte Damen und Herren,</w:t>
      </w:r>
    </w:p>
    <w:p w14:paraId="54A9172E" w14:textId="77777777" w:rsidR="004E44C9" w:rsidRPr="009738F2" w:rsidRDefault="004E44C9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A2A6AF" w14:textId="6FA4A9E1" w:rsidR="007E43C6" w:rsidRPr="009738F2" w:rsidRDefault="00FC6D2F" w:rsidP="00A00F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8F2">
        <w:rPr>
          <w:rFonts w:ascii="Arial" w:hAnsi="Arial" w:cs="Arial"/>
          <w:sz w:val="20"/>
          <w:szCs w:val="20"/>
        </w:rPr>
        <w:t xml:space="preserve">gemäß </w:t>
      </w:r>
      <w:r w:rsidR="005F0376" w:rsidRPr="009738F2">
        <w:rPr>
          <w:rFonts w:ascii="Arial" w:hAnsi="Arial" w:cs="Arial"/>
          <w:sz w:val="20"/>
          <w:szCs w:val="20"/>
        </w:rPr>
        <w:t>§ 20a Absatz 2 Infektionsschutzgesetz (IfSG)</w:t>
      </w:r>
      <w:r w:rsidRPr="009738F2">
        <w:rPr>
          <w:rFonts w:ascii="Arial" w:hAnsi="Arial" w:cs="Arial"/>
          <w:sz w:val="20"/>
          <w:szCs w:val="20"/>
        </w:rPr>
        <w:t xml:space="preserve"> teilen </w:t>
      </w:r>
      <w:r w:rsidR="00575F8E" w:rsidRPr="009738F2">
        <w:rPr>
          <w:rFonts w:ascii="Arial" w:hAnsi="Arial" w:cs="Arial"/>
          <w:sz w:val="20"/>
          <w:szCs w:val="20"/>
        </w:rPr>
        <w:t xml:space="preserve">wir </w:t>
      </w:r>
      <w:r w:rsidRPr="009738F2">
        <w:rPr>
          <w:rFonts w:ascii="Arial" w:hAnsi="Arial" w:cs="Arial"/>
          <w:sz w:val="20"/>
          <w:szCs w:val="20"/>
        </w:rPr>
        <w:t xml:space="preserve">Ihnen </w:t>
      </w:r>
      <w:r w:rsidR="005F0376" w:rsidRPr="009738F2">
        <w:rPr>
          <w:rFonts w:ascii="Arial" w:hAnsi="Arial" w:cs="Arial"/>
          <w:sz w:val="20"/>
          <w:szCs w:val="20"/>
        </w:rPr>
        <w:t xml:space="preserve">die folgende/n Person/en mit, die </w:t>
      </w:r>
      <w:r w:rsidR="007E43C6" w:rsidRPr="009738F2">
        <w:rPr>
          <w:rFonts w:ascii="Arial" w:hAnsi="Arial" w:cs="Arial"/>
          <w:sz w:val="20"/>
          <w:szCs w:val="20"/>
        </w:rPr>
        <w:t xml:space="preserve">der Praxisleitung </w:t>
      </w:r>
      <w:r w:rsidR="005F0376" w:rsidRPr="009738F2">
        <w:rPr>
          <w:rFonts w:ascii="Arial" w:hAnsi="Arial" w:cs="Arial"/>
          <w:sz w:val="20"/>
          <w:szCs w:val="20"/>
        </w:rPr>
        <w:t xml:space="preserve">bis zum 15.03.2022 keinen </w:t>
      </w:r>
      <w:r w:rsidR="007E43C6" w:rsidRPr="009738F2">
        <w:rPr>
          <w:rFonts w:ascii="Arial" w:hAnsi="Arial" w:cs="Arial"/>
          <w:sz w:val="20"/>
          <w:szCs w:val="20"/>
        </w:rPr>
        <w:t>Immunitäts-Nachweis gegen COVID-19 vorgelegt haben</w:t>
      </w:r>
      <w:r w:rsidR="00A00FC5" w:rsidRPr="009738F2">
        <w:rPr>
          <w:rFonts w:ascii="Arial" w:hAnsi="Arial" w:cs="Arial"/>
          <w:sz w:val="20"/>
          <w:szCs w:val="20"/>
        </w:rPr>
        <w:t xml:space="preserve"> oder wenn Zweifel an der Echtheit oder inhaltlichen Richtigkeit des vorgelegten Nachweises bestehen:</w:t>
      </w:r>
    </w:p>
    <w:p w14:paraId="70C68797" w14:textId="77777777" w:rsidR="007E43C6" w:rsidRPr="009738F2" w:rsidRDefault="007E43C6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957"/>
        <w:gridCol w:w="2268"/>
        <w:gridCol w:w="2268"/>
      </w:tblGrid>
      <w:tr w:rsidR="005E693D" w:rsidRPr="009738F2" w14:paraId="38F0F4A1" w14:textId="77777777" w:rsidTr="005E693D">
        <w:tc>
          <w:tcPr>
            <w:tcW w:w="4957" w:type="dxa"/>
          </w:tcPr>
          <w:p w14:paraId="03654BB1" w14:textId="77777777" w:rsidR="005E693D" w:rsidRPr="009738F2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  <w:r w:rsidRPr="009738F2">
              <w:rPr>
                <w:rFonts w:ascii="Arial" w:hAnsi="Arial" w:cs="Arial"/>
                <w:sz w:val="20"/>
                <w:szCs w:val="20"/>
              </w:rPr>
              <w:t>Name, Vorname:</w:t>
            </w:r>
          </w:p>
          <w:p w14:paraId="60157FAB" w14:textId="77777777" w:rsidR="005E693D" w:rsidRPr="009738F2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FB011" w14:textId="77777777" w:rsidR="005E693D" w:rsidRPr="009738F2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490816" w14:textId="77777777" w:rsidR="005E693D" w:rsidRPr="00BD3F44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 (m/w/d)</w:t>
            </w:r>
            <w:r w:rsidRPr="00BD3F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34CD4B" w14:textId="77777777" w:rsidR="005E693D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0BF54" w14:textId="35007928" w:rsidR="005E693D" w:rsidRPr="009738F2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C82729" w14:textId="77777777" w:rsidR="005E693D" w:rsidRPr="00BD3F44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  <w:r w:rsidRPr="00BD3F44">
              <w:rPr>
                <w:rFonts w:ascii="Arial" w:hAnsi="Arial" w:cs="Arial"/>
                <w:sz w:val="20"/>
                <w:szCs w:val="20"/>
              </w:rPr>
              <w:t>Geburtsdatum:</w:t>
            </w:r>
          </w:p>
          <w:p w14:paraId="45930A57" w14:textId="77777777" w:rsidR="005E693D" w:rsidRPr="00BD3F44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1601C" w14:textId="77777777" w:rsidR="005E693D" w:rsidRPr="009738F2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93D" w:rsidRPr="009738F2" w14:paraId="501AF195" w14:textId="77777777" w:rsidTr="005E693D">
        <w:tc>
          <w:tcPr>
            <w:tcW w:w="9493" w:type="dxa"/>
            <w:gridSpan w:val="3"/>
          </w:tcPr>
          <w:p w14:paraId="0EE591E4" w14:textId="12D8EF9B" w:rsidR="005E693D" w:rsidRPr="009738F2" w:rsidRDefault="005E693D" w:rsidP="00771283">
            <w:pPr>
              <w:rPr>
                <w:rFonts w:ascii="Arial" w:hAnsi="Arial" w:cs="Arial"/>
                <w:sz w:val="20"/>
                <w:szCs w:val="20"/>
              </w:rPr>
            </w:pPr>
            <w:r w:rsidRPr="009738F2">
              <w:rPr>
                <w:rFonts w:ascii="Arial" w:hAnsi="Arial" w:cs="Arial"/>
                <w:sz w:val="20"/>
                <w:szCs w:val="20"/>
              </w:rPr>
              <w:t>Bei Minderjährigen Name der Erziehungsberechtigten:</w:t>
            </w:r>
          </w:p>
          <w:p w14:paraId="181AA3A9" w14:textId="77777777" w:rsidR="005E693D" w:rsidRPr="009738F2" w:rsidRDefault="005E693D" w:rsidP="007712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536FA" w14:textId="77777777" w:rsidR="005E693D" w:rsidRPr="009738F2" w:rsidRDefault="005E693D" w:rsidP="00771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93D" w:rsidRPr="009738F2" w14:paraId="2E4176D3" w14:textId="77777777" w:rsidTr="005E693D">
        <w:trPr>
          <w:trHeight w:val="977"/>
        </w:trPr>
        <w:tc>
          <w:tcPr>
            <w:tcW w:w="7225" w:type="dxa"/>
            <w:gridSpan w:val="2"/>
          </w:tcPr>
          <w:p w14:paraId="00B8C45E" w14:textId="77777777" w:rsidR="005E693D" w:rsidRPr="009738F2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  <w:r w:rsidRPr="009738F2">
              <w:rPr>
                <w:rFonts w:ascii="Arial" w:hAnsi="Arial" w:cs="Arial"/>
                <w:sz w:val="20"/>
                <w:szCs w:val="20"/>
              </w:rPr>
              <w:t>Private Wohnadresse (Straße, Hausnummer, PLZ, Ort):</w:t>
            </w:r>
          </w:p>
          <w:p w14:paraId="4B51F947" w14:textId="77777777" w:rsidR="005E693D" w:rsidRPr="009738F2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4FC4D" w14:textId="77777777" w:rsidR="005E693D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FDD4E" w14:textId="77777777" w:rsidR="005E693D" w:rsidRPr="009738F2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B90D1" w14:textId="77777777" w:rsidR="005E693D" w:rsidRPr="00BD3F44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9CC973" w14:textId="13B39F1B" w:rsidR="005E693D" w:rsidRPr="00BD3F44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  <w:r w:rsidRPr="00BD3F44">
              <w:rPr>
                <w:rFonts w:ascii="Arial" w:hAnsi="Arial" w:cs="Arial"/>
                <w:sz w:val="20"/>
                <w:szCs w:val="20"/>
              </w:rPr>
              <w:t>Erreichbarkeit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E91D03" w14:textId="77777777" w:rsidR="005E693D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14:paraId="030AECF0" w14:textId="77777777" w:rsidR="005E693D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0556E" w14:textId="77777777" w:rsidR="005E693D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14:paraId="10AF4046" w14:textId="77777777" w:rsidR="005E693D" w:rsidRPr="009738F2" w:rsidRDefault="005E693D" w:rsidP="005E69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FD89D2" w14:textId="171FB28A" w:rsidR="008D5BF6" w:rsidRPr="009738F2" w:rsidRDefault="008D5BF6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111BB8" w14:textId="1A8871BF" w:rsidR="00A00FC5" w:rsidRPr="009738F2" w:rsidRDefault="00385A93" w:rsidP="00AB4AC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738F2">
        <w:rPr>
          <w:rFonts w:ascii="Arial" w:hAnsi="Arial" w:cs="Arial"/>
          <w:i/>
          <w:iCs/>
          <w:sz w:val="20"/>
          <w:szCs w:val="20"/>
        </w:rPr>
        <w:t>Bemerkung zum nicht vorgelegten Immunitäts-Nachweis gegen COVID-19:</w:t>
      </w:r>
    </w:p>
    <w:p w14:paraId="314FC4DA" w14:textId="06D8A3B8" w:rsidR="00A00FC5" w:rsidRPr="009738F2" w:rsidRDefault="00A00FC5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0D8FC1" w14:textId="6350A4A5" w:rsidR="00385A93" w:rsidRPr="009738F2" w:rsidRDefault="00385A93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C93D5D" w14:textId="6E43D014" w:rsidR="00385A93" w:rsidRPr="009738F2" w:rsidRDefault="00385A93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92916B" w14:textId="77777777" w:rsidR="00385A93" w:rsidRPr="009738F2" w:rsidRDefault="00385A93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7F6D65" w14:textId="77777777" w:rsidR="00A00FC5" w:rsidRPr="009738F2" w:rsidRDefault="00A00FC5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DC18FD" w14:textId="3850DC9E" w:rsidR="00FC6D2F" w:rsidRPr="009738F2" w:rsidRDefault="003C46F9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8F2">
        <w:rPr>
          <w:rFonts w:ascii="Arial" w:hAnsi="Arial" w:cs="Arial"/>
          <w:sz w:val="20"/>
          <w:szCs w:val="20"/>
        </w:rPr>
        <w:t>Mit freundlichen Grüßen</w:t>
      </w:r>
    </w:p>
    <w:p w14:paraId="112C6EA2" w14:textId="709CF4BF" w:rsidR="00581375" w:rsidRPr="009738F2" w:rsidRDefault="00581375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66308E" w14:textId="16685B37" w:rsidR="00581375" w:rsidRPr="009738F2" w:rsidRDefault="00581375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7FFD89" w14:textId="77777777" w:rsidR="00A00FC5" w:rsidRPr="009738F2" w:rsidRDefault="00A00FC5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B189D5" w14:textId="57015D43" w:rsidR="00AB4AC9" w:rsidRPr="009738F2" w:rsidRDefault="00AB4AC9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63A59C" w14:textId="0BD53C73" w:rsidR="00AB4AC9" w:rsidRPr="009738F2" w:rsidRDefault="00AB4AC9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7CB50A" w14:textId="29DA2BB1" w:rsidR="00AB4AC9" w:rsidRPr="009738F2" w:rsidRDefault="004D03A8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8F2">
        <w:rPr>
          <w:rFonts w:ascii="Arial" w:hAnsi="Arial" w:cs="Arial"/>
          <w:sz w:val="20"/>
          <w:szCs w:val="20"/>
        </w:rPr>
        <w:t>______________________________________</w:t>
      </w:r>
    </w:p>
    <w:p w14:paraId="05AD3AFD" w14:textId="2B57693E" w:rsidR="00AB4AC9" w:rsidRPr="009738F2" w:rsidRDefault="004D03A8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8F2">
        <w:rPr>
          <w:rFonts w:ascii="Arial" w:hAnsi="Arial" w:cs="Arial"/>
          <w:sz w:val="20"/>
          <w:szCs w:val="20"/>
        </w:rPr>
        <w:t>Unterschrift Praxisinhaberin</w:t>
      </w:r>
      <w:r w:rsidR="00385A93" w:rsidRPr="009738F2">
        <w:rPr>
          <w:rFonts w:ascii="Arial" w:hAnsi="Arial" w:cs="Arial"/>
          <w:sz w:val="20"/>
          <w:szCs w:val="20"/>
        </w:rPr>
        <w:t xml:space="preserve"> </w:t>
      </w:r>
      <w:r w:rsidRPr="009738F2">
        <w:rPr>
          <w:rFonts w:ascii="Arial" w:hAnsi="Arial" w:cs="Arial"/>
          <w:sz w:val="20"/>
          <w:szCs w:val="20"/>
        </w:rPr>
        <w:t>/</w:t>
      </w:r>
      <w:r w:rsidR="009B79C8" w:rsidRPr="009738F2">
        <w:rPr>
          <w:rFonts w:ascii="Arial" w:hAnsi="Arial" w:cs="Arial"/>
          <w:sz w:val="20"/>
          <w:szCs w:val="20"/>
        </w:rPr>
        <w:t xml:space="preserve"> </w:t>
      </w:r>
      <w:r w:rsidRPr="009738F2">
        <w:rPr>
          <w:rFonts w:ascii="Arial" w:hAnsi="Arial" w:cs="Arial"/>
          <w:sz w:val="20"/>
          <w:szCs w:val="20"/>
        </w:rPr>
        <w:t>Praxisinhaber</w:t>
      </w:r>
    </w:p>
    <w:p w14:paraId="1DFA8224" w14:textId="31012E57" w:rsidR="00AB4AC9" w:rsidRPr="009738F2" w:rsidRDefault="00AB4AC9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30D4C7" w14:textId="0BB604F3" w:rsidR="00AB4AC9" w:rsidRPr="009738F2" w:rsidRDefault="00AB4AC9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116F76" w14:textId="53D37A4E" w:rsidR="00F46424" w:rsidRPr="009738F2" w:rsidRDefault="00F46424" w:rsidP="00AB4AC9">
      <w:pPr>
        <w:spacing w:after="0" w:line="240" w:lineRule="auto"/>
        <w:jc w:val="both"/>
        <w:rPr>
          <w:rStyle w:val="Hyperlink"/>
          <w:rFonts w:ascii="Arial" w:hAnsi="Arial" w:cs="Arial"/>
          <w:color w:val="800080"/>
          <w:sz w:val="16"/>
          <w:szCs w:val="16"/>
          <w:u w:val="none"/>
        </w:rPr>
      </w:pPr>
      <w:r w:rsidRPr="009738F2">
        <w:rPr>
          <w:rFonts w:ascii="Arial" w:hAnsi="Arial" w:cs="Arial"/>
          <w:sz w:val="16"/>
          <w:szCs w:val="16"/>
          <w:vertAlign w:val="superscript"/>
        </w:rPr>
        <w:t>1</w:t>
      </w:r>
      <w:r w:rsidRPr="009738F2">
        <w:rPr>
          <w:rFonts w:ascii="Arial" w:hAnsi="Arial" w:cs="Arial"/>
          <w:sz w:val="16"/>
          <w:szCs w:val="16"/>
        </w:rPr>
        <w:t xml:space="preserve"> </w:t>
      </w:r>
      <w:r w:rsidR="00AB4AC9" w:rsidRPr="009738F2">
        <w:rPr>
          <w:rFonts w:ascii="Arial" w:hAnsi="Arial" w:cs="Arial"/>
          <w:sz w:val="16"/>
          <w:szCs w:val="16"/>
        </w:rPr>
        <w:t xml:space="preserve">Die Adressen der Gesundheitsämter in Baden-Württemberg finden Sie hier: </w:t>
      </w:r>
      <w:hyperlink r:id="rId7" w:history="1">
        <w:r w:rsidR="008D5BF6" w:rsidRPr="009738F2">
          <w:rPr>
            <w:rStyle w:val="Hyperlink"/>
            <w:rFonts w:ascii="Arial" w:hAnsi="Arial" w:cs="Arial"/>
            <w:color w:val="800080"/>
            <w:sz w:val="16"/>
            <w:szCs w:val="16"/>
            <w:u w:val="none"/>
          </w:rPr>
          <w:t>https://www.gesundheitsamt-bw.de</w:t>
        </w:r>
      </w:hyperlink>
    </w:p>
    <w:p w14:paraId="6612FFFC" w14:textId="77777777" w:rsidR="00A00FC5" w:rsidRPr="009738F2" w:rsidRDefault="00A00FC5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00FC5" w:rsidRPr="009738F2" w:rsidSect="007E43C6">
      <w:headerReference w:type="default" r:id="rId8"/>
      <w:footerReference w:type="default" r:id="rId9"/>
      <w:pgSz w:w="11906" w:h="16838"/>
      <w:pgMar w:top="13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583F" w14:textId="77777777" w:rsidR="00F5123D" w:rsidRDefault="00F5123D" w:rsidP="00F5123D">
      <w:pPr>
        <w:spacing w:after="0" w:line="240" w:lineRule="auto"/>
      </w:pPr>
      <w:r>
        <w:separator/>
      </w:r>
    </w:p>
  </w:endnote>
  <w:endnote w:type="continuationSeparator" w:id="0">
    <w:p w14:paraId="5E5B88E1" w14:textId="77777777" w:rsidR="00F5123D" w:rsidRDefault="00F5123D" w:rsidP="00F5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F108" w14:textId="5F94962A" w:rsidR="00F5123D" w:rsidRPr="004D03A8" w:rsidRDefault="004D03A8" w:rsidP="00385A93">
    <w:pPr>
      <w:tabs>
        <w:tab w:val="center" w:pos="4962"/>
        <w:tab w:val="right" w:pos="9072"/>
      </w:tabs>
      <w:spacing w:after="0" w:line="240" w:lineRule="auto"/>
      <w:rPr>
        <w:rFonts w:ascii="Arial" w:hAnsi="Arial"/>
        <w:sz w:val="20"/>
        <w:szCs w:val="20"/>
      </w:rPr>
    </w:pPr>
    <w:r w:rsidRPr="004D03A8">
      <w:rPr>
        <w:rFonts w:ascii="Arial" w:hAnsi="Arial" w:cs="Arial"/>
        <w:sz w:val="20"/>
        <w:szCs w:val="20"/>
      </w:rPr>
      <w:t>©</w:t>
    </w:r>
    <w:r w:rsidRPr="004D03A8">
      <w:rPr>
        <w:rFonts w:ascii="Arial" w:hAnsi="Arial"/>
        <w:sz w:val="20"/>
        <w:szCs w:val="20"/>
      </w:rPr>
      <w:t xml:space="preserve"> LZK BW </w:t>
    </w:r>
    <w:r w:rsidR="009E7FD3">
      <w:rPr>
        <w:rFonts w:ascii="Arial" w:hAnsi="Arial"/>
        <w:sz w:val="20"/>
        <w:szCs w:val="20"/>
      </w:rPr>
      <w:t>02</w:t>
    </w:r>
    <w:r w:rsidRPr="004D03A8">
      <w:rPr>
        <w:rFonts w:ascii="Arial" w:hAnsi="Arial"/>
        <w:sz w:val="20"/>
        <w:szCs w:val="20"/>
      </w:rPr>
      <w:t>/202</w:t>
    </w:r>
    <w:r w:rsidR="009E7FD3">
      <w:rPr>
        <w:rFonts w:ascii="Arial" w:hAnsi="Arial"/>
        <w:sz w:val="20"/>
        <w:szCs w:val="20"/>
      </w:rPr>
      <w:t>2</w:t>
    </w:r>
    <w:r w:rsidRPr="004D03A8">
      <w:rPr>
        <w:rFonts w:ascii="Arial" w:hAnsi="Arial"/>
        <w:sz w:val="20"/>
        <w:szCs w:val="20"/>
      </w:rPr>
      <w:tab/>
    </w:r>
    <w:r w:rsidR="00A00FC5" w:rsidRPr="00A00FC5">
      <w:rPr>
        <w:rFonts w:ascii="Arial" w:hAnsi="Arial"/>
        <w:sz w:val="20"/>
        <w:szCs w:val="20"/>
      </w:rPr>
      <w:t>Übermittlungsbogen an das zuständige Gesundheitsamt</w:t>
    </w:r>
    <w:r w:rsidR="00A00FC5" w:rsidRPr="00A00FC5">
      <w:t xml:space="preserve"> </w:t>
    </w:r>
    <w:r w:rsidR="00A00FC5" w:rsidRPr="00A00FC5">
      <w:rPr>
        <w:rFonts w:ascii="Arial" w:hAnsi="Arial"/>
        <w:sz w:val="20"/>
        <w:szCs w:val="20"/>
      </w:rPr>
      <w:tab/>
      <w:t>Seite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E713" w14:textId="77777777" w:rsidR="00F5123D" w:rsidRDefault="00F5123D" w:rsidP="00F5123D">
      <w:pPr>
        <w:spacing w:after="0" w:line="240" w:lineRule="auto"/>
      </w:pPr>
      <w:r>
        <w:separator/>
      </w:r>
    </w:p>
  </w:footnote>
  <w:footnote w:type="continuationSeparator" w:id="0">
    <w:p w14:paraId="3E8638C1" w14:textId="77777777" w:rsidR="00F5123D" w:rsidRDefault="00F5123D" w:rsidP="00F5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5006" w14:textId="1FD8575B" w:rsidR="007E43C6" w:rsidRPr="007E43C6" w:rsidRDefault="007E43C6" w:rsidP="007E43C6">
    <w:pPr>
      <w:pStyle w:val="Kopfzeile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Übermittlungsbogen an das zuständige Gesundheitsamt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A2761"/>
    <w:multiLevelType w:val="hybridMultilevel"/>
    <w:tmpl w:val="50F6729C"/>
    <w:lvl w:ilvl="0" w:tplc="E6DC3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A1"/>
    <w:rsid w:val="000455BE"/>
    <w:rsid w:val="00257CA1"/>
    <w:rsid w:val="00385A93"/>
    <w:rsid w:val="003A3456"/>
    <w:rsid w:val="003C46F9"/>
    <w:rsid w:val="00416D96"/>
    <w:rsid w:val="004524FB"/>
    <w:rsid w:val="004D03A8"/>
    <w:rsid w:val="004E44C9"/>
    <w:rsid w:val="00575F8E"/>
    <w:rsid w:val="00581375"/>
    <w:rsid w:val="005E693D"/>
    <w:rsid w:val="005F0376"/>
    <w:rsid w:val="00781081"/>
    <w:rsid w:val="007B0F3C"/>
    <w:rsid w:val="007E43C6"/>
    <w:rsid w:val="008D5BF6"/>
    <w:rsid w:val="009738F2"/>
    <w:rsid w:val="009B79C8"/>
    <w:rsid w:val="009E7FD3"/>
    <w:rsid w:val="00A00FC5"/>
    <w:rsid w:val="00A93411"/>
    <w:rsid w:val="00AB4AC9"/>
    <w:rsid w:val="00B07343"/>
    <w:rsid w:val="00BE393F"/>
    <w:rsid w:val="00C95859"/>
    <w:rsid w:val="00C97D07"/>
    <w:rsid w:val="00CE77C9"/>
    <w:rsid w:val="00CF5BB3"/>
    <w:rsid w:val="00E726CA"/>
    <w:rsid w:val="00F46424"/>
    <w:rsid w:val="00F5123D"/>
    <w:rsid w:val="00FC6D2F"/>
    <w:rsid w:val="00F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F7801F"/>
  <w15:chartTrackingRefBased/>
  <w15:docId w15:val="{E3AA77B2-411B-4888-9424-B07FFF08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6D2F"/>
    <w:pPr>
      <w:ind w:left="720"/>
      <w:contextualSpacing/>
    </w:pPr>
  </w:style>
  <w:style w:type="table" w:styleId="Tabellenraster">
    <w:name w:val="Table Grid"/>
    <w:basedOn w:val="NormaleTabelle"/>
    <w:uiPriority w:val="39"/>
    <w:rsid w:val="00FC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123D"/>
  </w:style>
  <w:style w:type="paragraph" w:styleId="Fuzeile">
    <w:name w:val="footer"/>
    <w:basedOn w:val="Standard"/>
    <w:link w:val="FuzeileZchn"/>
    <w:uiPriority w:val="99"/>
    <w:unhideWhenUsed/>
    <w:rsid w:val="00F5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123D"/>
  </w:style>
  <w:style w:type="character" w:styleId="Hyperlink">
    <w:name w:val="Hyperlink"/>
    <w:basedOn w:val="Absatz-Standardschriftart"/>
    <w:uiPriority w:val="99"/>
    <w:semiHidden/>
    <w:unhideWhenUsed/>
    <w:rsid w:val="004E44C9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D5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sundheitsamt-bw.de/fileadmin/LGA/_DocumentLibraries/SiteCollectionDocuments/09_OEGD/GesundheitsaemterBW_Uebersich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Dennis Boost</dc:creator>
  <cp:keywords/>
  <dc:description/>
  <cp:lastModifiedBy>Wagner, Marco</cp:lastModifiedBy>
  <cp:revision>7</cp:revision>
  <cp:lastPrinted>2022-02-08T11:33:00Z</cp:lastPrinted>
  <dcterms:created xsi:type="dcterms:W3CDTF">2022-02-08T11:14:00Z</dcterms:created>
  <dcterms:modified xsi:type="dcterms:W3CDTF">2022-02-08T13:06:00Z</dcterms:modified>
</cp:coreProperties>
</file>